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3" w:rsidRPr="00373DF9" w:rsidRDefault="005B0733" w:rsidP="005B0733">
      <w:pPr>
        <w:pStyle w:val="Zhlav"/>
        <w:jc w:val="right"/>
        <w:rPr>
          <w:rFonts w:cstheme="minorHAnsi"/>
        </w:rPr>
      </w:pPr>
      <w:r w:rsidRPr="00373DF9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529048A" wp14:editId="619FD41C">
            <wp:simplePos x="0" y="0"/>
            <wp:positionH relativeFrom="column">
              <wp:posOffset>-113030</wp:posOffset>
            </wp:positionH>
            <wp:positionV relativeFrom="paragraph">
              <wp:posOffset>-67310</wp:posOffset>
            </wp:positionV>
            <wp:extent cx="911860" cy="765175"/>
            <wp:effectExtent l="19050" t="0" r="2540" b="0"/>
            <wp:wrapTight wrapText="bothSides">
              <wp:wrapPolygon edited="0">
                <wp:start x="-451" y="0"/>
                <wp:lineTo x="-451" y="20973"/>
                <wp:lineTo x="21660" y="20973"/>
                <wp:lineTo x="21660" y="0"/>
                <wp:lineTo x="-451" y="0"/>
              </wp:wrapPolygon>
            </wp:wrapTight>
            <wp:docPr id="1" name="Obrázek 6" descr="Žlutá ponorka barev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lutá ponorka barevná.jpg"/>
                    <pic:cNvPicPr/>
                  </pic:nvPicPr>
                  <pic:blipFill>
                    <a:blip r:embed="rId5"/>
                    <a:srcRect l="17190" t="4949" r="19919" b="20038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3DF9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9915EE" wp14:editId="4AEB2A8B">
            <wp:simplePos x="0" y="0"/>
            <wp:positionH relativeFrom="column">
              <wp:posOffset>944880</wp:posOffset>
            </wp:positionH>
            <wp:positionV relativeFrom="paragraph">
              <wp:posOffset>-13970</wp:posOffset>
            </wp:positionV>
            <wp:extent cx="842010" cy="711835"/>
            <wp:effectExtent l="19050" t="0" r="0" b="0"/>
            <wp:wrapSquare wrapText="bothSides"/>
            <wp:docPr id="2" name="obrázek 3" descr="Logo ICM T transparent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CM T transparentní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DF9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ACC0398" wp14:editId="3FB2A3AD">
            <wp:simplePos x="0" y="0"/>
            <wp:positionH relativeFrom="column">
              <wp:posOffset>5724525</wp:posOffset>
            </wp:positionH>
            <wp:positionV relativeFrom="paragraph">
              <wp:posOffset>-152400</wp:posOffset>
            </wp:positionV>
            <wp:extent cx="725805" cy="847725"/>
            <wp:effectExtent l="0" t="0" r="0" b="9525"/>
            <wp:wrapTight wrapText="bothSides">
              <wp:wrapPolygon edited="0">
                <wp:start x="0" y="0"/>
                <wp:lineTo x="0" y="1942"/>
                <wp:lineTo x="2268" y="7766"/>
                <wp:lineTo x="0" y="12620"/>
                <wp:lineTo x="0" y="14076"/>
                <wp:lineTo x="7370" y="21357"/>
                <wp:lineTo x="13606" y="21357"/>
                <wp:lineTo x="20976" y="17474"/>
                <wp:lineTo x="20976" y="15047"/>
                <wp:lineTo x="18709" y="7766"/>
                <wp:lineTo x="20976" y="1942"/>
                <wp:lineTo x="20976" y="0"/>
                <wp:lineTo x="1927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MM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733" w:rsidRPr="00373DF9" w:rsidRDefault="005B0733" w:rsidP="005B0733">
      <w:pPr>
        <w:pStyle w:val="Zhlav"/>
        <w:tabs>
          <w:tab w:val="left" w:pos="690"/>
          <w:tab w:val="right" w:pos="9638"/>
        </w:tabs>
        <w:jc w:val="center"/>
        <w:rPr>
          <w:rFonts w:cstheme="minorHAnsi"/>
          <w:b/>
        </w:rPr>
      </w:pPr>
      <w:r w:rsidRPr="00373DF9">
        <w:rPr>
          <w:rFonts w:cstheme="minorHAnsi"/>
          <w:b/>
        </w:rPr>
        <w:tab/>
        <w:t>Parlament mládeže Města Turnova</w:t>
      </w:r>
    </w:p>
    <w:p w:rsidR="005B0733" w:rsidRPr="00373DF9" w:rsidRDefault="005B0733" w:rsidP="005B0733">
      <w:pPr>
        <w:pStyle w:val="Zhlav"/>
        <w:tabs>
          <w:tab w:val="left" w:pos="690"/>
          <w:tab w:val="right" w:pos="9638"/>
        </w:tabs>
        <w:jc w:val="center"/>
        <w:rPr>
          <w:rFonts w:cstheme="minorHAnsi"/>
          <w:sz w:val="20"/>
          <w:szCs w:val="20"/>
        </w:rPr>
      </w:pPr>
      <w:r w:rsidRPr="00373DF9">
        <w:rPr>
          <w:rFonts w:cstheme="minorHAnsi"/>
        </w:rPr>
        <w:tab/>
      </w:r>
      <w:r w:rsidRPr="00373DF9">
        <w:rPr>
          <w:rFonts w:cstheme="minorHAnsi"/>
          <w:sz w:val="20"/>
          <w:szCs w:val="20"/>
        </w:rPr>
        <w:t>WWW.PMMT.CZ</w:t>
      </w:r>
    </w:p>
    <w:p w:rsidR="005B0733" w:rsidRPr="00373DF9" w:rsidRDefault="005B0733" w:rsidP="005B0733">
      <w:pPr>
        <w:pStyle w:val="Zhlav"/>
        <w:pBdr>
          <w:bottom w:val="single" w:sz="4" w:space="1" w:color="auto"/>
        </w:pBdr>
        <w:tabs>
          <w:tab w:val="clear" w:pos="4536"/>
          <w:tab w:val="clear" w:pos="9072"/>
          <w:tab w:val="center" w:pos="4395"/>
          <w:tab w:val="left" w:pos="8222"/>
        </w:tabs>
        <w:ind w:left="-567" w:right="-710"/>
        <w:jc w:val="center"/>
        <w:rPr>
          <w:rFonts w:cstheme="minorHAnsi"/>
        </w:rPr>
      </w:pPr>
      <w:r w:rsidRPr="00373DF9">
        <w:rPr>
          <w:rFonts w:cstheme="minorHAnsi"/>
        </w:rPr>
        <w:tab/>
        <w:t xml:space="preserve">        Jeronýmova 517, Turnov</w:t>
      </w:r>
    </w:p>
    <w:p w:rsidR="005B0733" w:rsidRPr="00373DF9" w:rsidRDefault="005B0733" w:rsidP="005B0733">
      <w:pPr>
        <w:pStyle w:val="Zhlav"/>
        <w:pBdr>
          <w:bottom w:val="single" w:sz="4" w:space="1" w:color="auto"/>
        </w:pBdr>
        <w:tabs>
          <w:tab w:val="clear" w:pos="4536"/>
          <w:tab w:val="clear" w:pos="9072"/>
          <w:tab w:val="center" w:pos="4395"/>
          <w:tab w:val="left" w:pos="8222"/>
        </w:tabs>
        <w:ind w:left="-567" w:right="-710"/>
        <w:jc w:val="center"/>
        <w:rPr>
          <w:rFonts w:cstheme="minorHAnsi"/>
          <w:b/>
          <w:sz w:val="20"/>
          <w:szCs w:val="20"/>
        </w:rPr>
      </w:pPr>
    </w:p>
    <w:p w:rsidR="005B0733" w:rsidRPr="00373DF9" w:rsidRDefault="005B0733">
      <w:pPr>
        <w:rPr>
          <w:rFonts w:cstheme="minorHAnsi"/>
        </w:rPr>
      </w:pPr>
    </w:p>
    <w:p w:rsidR="00C23C31" w:rsidRPr="00F46AFE" w:rsidRDefault="005B0733" w:rsidP="005B0733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F46AFE">
        <w:rPr>
          <w:rFonts w:cstheme="minorHAnsi"/>
          <w:b/>
          <w:color w:val="C45911" w:themeColor="accent2" w:themeShade="BF"/>
          <w:sz w:val="32"/>
          <w:szCs w:val="32"/>
        </w:rPr>
        <w:t>Zápis ze zasedání Parlamentu mládeže města Turnova</w:t>
      </w:r>
      <w:r w:rsidR="00CC2FBC" w:rsidRPr="00F46AFE">
        <w:rPr>
          <w:rFonts w:cstheme="minorHAnsi"/>
          <w:b/>
          <w:color w:val="C45911" w:themeColor="accent2" w:themeShade="BF"/>
          <w:sz w:val="32"/>
          <w:szCs w:val="32"/>
        </w:rPr>
        <w:t xml:space="preserve"> ze dne 18. 10. 2017</w:t>
      </w:r>
    </w:p>
    <w:p w:rsidR="005B0733" w:rsidRPr="00373DF9" w:rsidRDefault="005B0733" w:rsidP="005B0733">
      <w:pPr>
        <w:spacing w:after="0" w:line="276" w:lineRule="auto"/>
        <w:rPr>
          <w:rFonts w:cstheme="minorHAnsi"/>
          <w:sz w:val="24"/>
        </w:rPr>
      </w:pPr>
    </w:p>
    <w:p w:rsidR="005B0733" w:rsidRPr="00373DF9" w:rsidRDefault="005B0733" w:rsidP="005B0733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b/>
          <w:sz w:val="24"/>
        </w:rPr>
      </w:pPr>
      <w:r w:rsidRPr="00373DF9">
        <w:rPr>
          <w:rFonts w:cstheme="minorHAnsi"/>
          <w:b/>
          <w:sz w:val="24"/>
        </w:rPr>
        <w:t xml:space="preserve">Volby nového předsednictva PMMT pro </w:t>
      </w:r>
      <w:proofErr w:type="spellStart"/>
      <w:r w:rsidRPr="00373DF9">
        <w:rPr>
          <w:rFonts w:cstheme="minorHAnsi"/>
          <w:b/>
          <w:sz w:val="24"/>
        </w:rPr>
        <w:t>šk</w:t>
      </w:r>
      <w:proofErr w:type="spellEnd"/>
      <w:r w:rsidRPr="00373DF9">
        <w:rPr>
          <w:rFonts w:cstheme="minorHAnsi"/>
          <w:b/>
          <w:sz w:val="24"/>
        </w:rPr>
        <w:t>. rok 2016/2017</w:t>
      </w:r>
    </w:p>
    <w:p w:rsidR="005B0733" w:rsidRPr="00373DF9" w:rsidRDefault="005B0733" w:rsidP="005B0733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  <w:r w:rsidRPr="00373DF9">
        <w:rPr>
          <w:rFonts w:cstheme="minorHAnsi"/>
          <w:sz w:val="24"/>
        </w:rPr>
        <w:t>Předsedkyně:</w:t>
      </w:r>
      <w:r w:rsidRPr="00373DF9">
        <w:rPr>
          <w:rFonts w:cstheme="minorHAnsi"/>
          <w:sz w:val="24"/>
        </w:rPr>
        <w:tab/>
        <w:t>Pavlína Zakouřilová (SUPŠ)</w:t>
      </w:r>
    </w:p>
    <w:p w:rsidR="005B0733" w:rsidRPr="00373DF9" w:rsidRDefault="005B0733" w:rsidP="005B0733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  <w:r w:rsidRPr="00373DF9">
        <w:rPr>
          <w:rFonts w:cstheme="minorHAnsi"/>
          <w:sz w:val="24"/>
        </w:rPr>
        <w:t>Místopředsedové:</w:t>
      </w:r>
      <w:r w:rsidRPr="00373DF9">
        <w:rPr>
          <w:rFonts w:cstheme="minorHAnsi"/>
          <w:sz w:val="24"/>
        </w:rPr>
        <w:tab/>
        <w:t>Lukáš Moudrý (GYTU)</w:t>
      </w:r>
    </w:p>
    <w:p w:rsidR="005B0733" w:rsidRPr="00373DF9" w:rsidRDefault="005B0733" w:rsidP="005B0733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  <w:r w:rsidRPr="00373DF9">
        <w:rPr>
          <w:rFonts w:cstheme="minorHAnsi"/>
          <w:sz w:val="24"/>
        </w:rPr>
        <w:tab/>
      </w:r>
      <w:r w:rsidRPr="00373DF9">
        <w:rPr>
          <w:rFonts w:cstheme="minorHAnsi"/>
          <w:sz w:val="24"/>
        </w:rPr>
        <w:tab/>
      </w:r>
      <w:r w:rsidRPr="00373DF9">
        <w:rPr>
          <w:rFonts w:cstheme="minorHAnsi"/>
          <w:sz w:val="24"/>
        </w:rPr>
        <w:tab/>
        <w:t>Nataniel Mansfeld (OHS)</w:t>
      </w:r>
    </w:p>
    <w:p w:rsidR="005B0733" w:rsidRPr="00373DF9" w:rsidRDefault="005B0733" w:rsidP="005B0733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  <w:r w:rsidRPr="00373DF9">
        <w:rPr>
          <w:rFonts w:cstheme="minorHAnsi"/>
          <w:sz w:val="24"/>
        </w:rPr>
        <w:t>+ Zapisovatel:</w:t>
      </w:r>
      <w:r w:rsidRPr="00373DF9">
        <w:rPr>
          <w:rFonts w:cstheme="minorHAnsi"/>
          <w:sz w:val="24"/>
        </w:rPr>
        <w:tab/>
        <w:t>Pavel Puš (ZŠ Žižkova)</w:t>
      </w:r>
    </w:p>
    <w:p w:rsidR="005B0733" w:rsidRPr="00373DF9" w:rsidRDefault="005B0733" w:rsidP="005B0733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</w:p>
    <w:p w:rsidR="005B0733" w:rsidRPr="00373DF9" w:rsidRDefault="00CC2FBC" w:rsidP="005B0733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b/>
          <w:sz w:val="24"/>
        </w:rPr>
      </w:pPr>
      <w:r w:rsidRPr="00373DF9">
        <w:rPr>
          <w:rFonts w:cstheme="minorHAnsi"/>
          <w:b/>
          <w:sz w:val="24"/>
        </w:rPr>
        <w:t>Hlavní téma: Strava ve školách</w:t>
      </w:r>
    </w:p>
    <w:p w:rsidR="00CC2FBC" w:rsidRPr="00373DF9" w:rsidRDefault="00CC2FBC" w:rsidP="00CC2FBC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  <w:r w:rsidRPr="00373DF9">
        <w:rPr>
          <w:rFonts w:cstheme="minorHAnsi"/>
          <w:sz w:val="24"/>
        </w:rPr>
        <w:t>Na základě ankety, která proběhla ve školách pod záštitou školních parlamentů a PMMT v týdnu od 9. do 13. října u příležitosti Dne zdraví (10. října), přinesli členové PMMT tyto výsledky a informace:</w:t>
      </w:r>
    </w:p>
    <w:p w:rsidR="00CC2FBC" w:rsidRPr="00373DF9" w:rsidRDefault="00CC2FBC" w:rsidP="00CC2FBC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</w:p>
    <w:p w:rsidR="00CC2FBC" w:rsidRPr="00373DF9" w:rsidRDefault="00CC2FBC" w:rsidP="00CC2FBC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  <w:r w:rsidRPr="00373DF9">
        <w:rPr>
          <w:rFonts w:cstheme="minorHAnsi"/>
          <w:sz w:val="24"/>
        </w:rPr>
        <w:t>Celková spokojenost se školní jídelnou a bufetem, funguje-li ve škole (známkování jako ve škole):</w:t>
      </w:r>
    </w:p>
    <w:p w:rsidR="00CC2FBC" w:rsidRPr="00373DF9" w:rsidRDefault="00CC2FBC" w:rsidP="00CC2FBC">
      <w:pPr>
        <w:pStyle w:val="Odstavecseseznamem"/>
        <w:spacing w:after="0" w:line="276" w:lineRule="auto"/>
        <w:ind w:left="284"/>
        <w:rPr>
          <w:rFonts w:cstheme="minorHAnsi"/>
          <w:sz w:val="24"/>
        </w:rPr>
        <w:sectPr w:rsidR="00CC2FBC" w:rsidRPr="00373DF9" w:rsidSect="008E03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291"/>
        <w:gridCol w:w="4875"/>
        <w:gridCol w:w="4232"/>
      </w:tblGrid>
      <w:tr w:rsidR="00BF15CE" w:rsidRPr="00BF15CE" w:rsidTr="00BF15CE">
        <w:tc>
          <w:tcPr>
            <w:tcW w:w="1291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BF15CE">
              <w:rPr>
                <w:rFonts w:cstheme="minorHAnsi"/>
                <w:b/>
                <w:sz w:val="24"/>
              </w:rPr>
              <w:t>Škola</w:t>
            </w:r>
          </w:p>
        </w:tc>
        <w:tc>
          <w:tcPr>
            <w:tcW w:w="4875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Celkové průměrné hodnocení</w:t>
            </w:r>
          </w:p>
        </w:tc>
        <w:tc>
          <w:tcPr>
            <w:tcW w:w="4232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Vzorek dotazovaných</w:t>
            </w:r>
          </w:p>
        </w:tc>
      </w:tr>
      <w:tr w:rsidR="00BF15CE" w:rsidRPr="00BF15CE" w:rsidTr="00BF15CE">
        <w:tc>
          <w:tcPr>
            <w:tcW w:w="1291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sz w:val="24"/>
              </w:rPr>
              <w:t>ZŠ Skálova</w:t>
            </w:r>
          </w:p>
        </w:tc>
        <w:tc>
          <w:tcPr>
            <w:tcW w:w="4875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4232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 tříd 2. stupně</w:t>
            </w:r>
          </w:p>
        </w:tc>
      </w:tr>
      <w:tr w:rsidR="00BF15CE" w:rsidRPr="00BF15CE" w:rsidTr="00BF15CE">
        <w:tc>
          <w:tcPr>
            <w:tcW w:w="1291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sz w:val="24"/>
              </w:rPr>
              <w:t>ZŠ 28. října</w:t>
            </w:r>
          </w:p>
        </w:tc>
        <w:tc>
          <w:tcPr>
            <w:tcW w:w="4875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b/>
                <w:sz w:val="24"/>
              </w:rPr>
              <w:t>1-2</w:t>
            </w:r>
          </w:p>
        </w:tc>
        <w:tc>
          <w:tcPr>
            <w:tcW w:w="4232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sz w:val="24"/>
              </w:rPr>
              <w:t>8 tříd 2. stupně</w:t>
            </w:r>
          </w:p>
        </w:tc>
      </w:tr>
      <w:tr w:rsidR="00BF15CE" w:rsidRPr="00BF15CE" w:rsidTr="00BF15CE">
        <w:tc>
          <w:tcPr>
            <w:tcW w:w="1291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sz w:val="24"/>
              </w:rPr>
              <w:t>ZŠ Žižkova</w:t>
            </w:r>
          </w:p>
        </w:tc>
        <w:tc>
          <w:tcPr>
            <w:tcW w:w="4875" w:type="dxa"/>
          </w:tcPr>
          <w:p w:rsidR="00BF15CE" w:rsidRPr="009F23C0" w:rsidRDefault="009F23C0" w:rsidP="009F23C0">
            <w:pPr>
              <w:spacing w:line="276" w:lineRule="auto"/>
              <w:rPr>
                <w:rFonts w:cstheme="minorHAnsi"/>
                <w:sz w:val="24"/>
              </w:rPr>
            </w:pPr>
            <w:r w:rsidRPr="009F23C0">
              <w:rPr>
                <w:rFonts w:cstheme="minorHAnsi"/>
                <w:b/>
                <w:sz w:val="24"/>
              </w:rPr>
              <w:t>3</w:t>
            </w:r>
            <w:r>
              <w:rPr>
                <w:rFonts w:cstheme="minorHAnsi"/>
                <w:sz w:val="24"/>
              </w:rPr>
              <w:t xml:space="preserve"> </w:t>
            </w:r>
            <w:r w:rsidR="00BF15CE" w:rsidRPr="009F23C0">
              <w:rPr>
                <w:rFonts w:cstheme="minorHAnsi"/>
                <w:sz w:val="24"/>
              </w:rPr>
              <w:t>(kuchyně OHS)</w:t>
            </w:r>
          </w:p>
        </w:tc>
        <w:tc>
          <w:tcPr>
            <w:tcW w:w="4232" w:type="dxa"/>
          </w:tcPr>
          <w:p w:rsidR="00BF15CE" w:rsidRPr="00BF15CE" w:rsidRDefault="00BF15CE" w:rsidP="00BF15CE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 tříd 4</w:t>
            </w:r>
            <w:r w:rsidRPr="00BF15CE">
              <w:rPr>
                <w:rFonts w:cstheme="minorHAnsi"/>
                <w:sz w:val="24"/>
              </w:rPr>
              <w:t>. – 7. ročník</w:t>
            </w:r>
            <w:r>
              <w:rPr>
                <w:rFonts w:cstheme="minorHAnsi"/>
                <w:sz w:val="24"/>
              </w:rPr>
              <w:t>u</w:t>
            </w:r>
          </w:p>
        </w:tc>
      </w:tr>
      <w:tr w:rsidR="00BF15CE" w:rsidRPr="00BF15CE" w:rsidTr="00BF15CE">
        <w:tc>
          <w:tcPr>
            <w:tcW w:w="1291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sz w:val="24"/>
              </w:rPr>
              <w:t>SZŠ</w:t>
            </w:r>
          </w:p>
        </w:tc>
        <w:tc>
          <w:tcPr>
            <w:tcW w:w="4875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sz w:val="24"/>
              </w:rPr>
              <w:t>× (anketa vedením školy nedovolena)</w:t>
            </w:r>
            <w:bookmarkStart w:id="0" w:name="_GoBack"/>
            <w:bookmarkEnd w:id="0"/>
          </w:p>
        </w:tc>
        <w:tc>
          <w:tcPr>
            <w:tcW w:w="4232" w:type="dxa"/>
          </w:tcPr>
          <w:p w:rsidR="00BF15CE" w:rsidRPr="00BF15CE" w:rsidRDefault="00F46AF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×</w:t>
            </w:r>
          </w:p>
        </w:tc>
      </w:tr>
      <w:tr w:rsidR="00BF15CE" w:rsidRPr="00BF15CE" w:rsidTr="00BF15CE">
        <w:tc>
          <w:tcPr>
            <w:tcW w:w="1291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sz w:val="24"/>
              </w:rPr>
              <w:t>OHS</w:t>
            </w:r>
          </w:p>
        </w:tc>
        <w:tc>
          <w:tcPr>
            <w:tcW w:w="4875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sz w:val="24"/>
              </w:rPr>
              <w:t xml:space="preserve">jídelna </w:t>
            </w:r>
            <w:r w:rsidRPr="00BF15CE">
              <w:rPr>
                <w:rFonts w:cstheme="minorHAnsi"/>
                <w:b/>
                <w:sz w:val="24"/>
              </w:rPr>
              <w:t>3-4</w:t>
            </w:r>
            <w:r w:rsidRPr="00BF15CE">
              <w:rPr>
                <w:rFonts w:cstheme="minorHAnsi"/>
                <w:sz w:val="24"/>
              </w:rPr>
              <w:t xml:space="preserve">, bufet </w:t>
            </w:r>
            <w:r w:rsidRPr="00BF15CE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4232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 ročníky OHS Alešova</w:t>
            </w:r>
          </w:p>
        </w:tc>
      </w:tr>
      <w:tr w:rsidR="00BF15CE" w:rsidRPr="00BF15CE" w:rsidTr="00BF15CE">
        <w:tc>
          <w:tcPr>
            <w:tcW w:w="1291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sz w:val="24"/>
              </w:rPr>
              <w:t>SUPŠ</w:t>
            </w:r>
          </w:p>
        </w:tc>
        <w:tc>
          <w:tcPr>
            <w:tcW w:w="4875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  <w:r w:rsidRPr="00BF15CE">
              <w:rPr>
                <w:rFonts w:cstheme="minorHAnsi"/>
                <w:sz w:val="24"/>
              </w:rPr>
              <w:t xml:space="preserve">ufet </w:t>
            </w:r>
            <w:r w:rsidRPr="00BF15CE">
              <w:rPr>
                <w:rFonts w:cstheme="minorHAnsi"/>
                <w:b/>
                <w:sz w:val="24"/>
              </w:rPr>
              <w:t>1</w:t>
            </w:r>
            <w:r w:rsidRPr="00BF15CE">
              <w:rPr>
                <w:rFonts w:cstheme="minorHAnsi"/>
                <w:sz w:val="24"/>
              </w:rPr>
              <w:t xml:space="preserve">, jídelna </w:t>
            </w:r>
            <w:r w:rsidRPr="00BF15CE">
              <w:rPr>
                <w:rFonts w:cstheme="minorHAnsi"/>
                <w:b/>
                <w:sz w:val="24"/>
              </w:rPr>
              <w:t>2-</w:t>
            </w:r>
            <w:r w:rsidRPr="00BF15CE">
              <w:rPr>
                <w:rFonts w:cstheme="minorHAnsi"/>
                <w:sz w:val="24"/>
              </w:rPr>
              <w:t xml:space="preserve"> (kuchyně ZŠ Skálova)</w:t>
            </w:r>
          </w:p>
        </w:tc>
        <w:tc>
          <w:tcPr>
            <w:tcW w:w="4232" w:type="dxa"/>
          </w:tcPr>
          <w:p w:rsidR="00BF15CE" w:rsidRDefault="00F46AF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 dotazovaných</w:t>
            </w:r>
          </w:p>
        </w:tc>
      </w:tr>
      <w:tr w:rsidR="00BF15CE" w:rsidRPr="00BF15CE" w:rsidTr="00BF15CE">
        <w:tc>
          <w:tcPr>
            <w:tcW w:w="1291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sz w:val="24"/>
              </w:rPr>
              <w:t>GYTU</w:t>
            </w:r>
          </w:p>
        </w:tc>
        <w:tc>
          <w:tcPr>
            <w:tcW w:w="4875" w:type="dxa"/>
          </w:tcPr>
          <w:p w:rsidR="00BF15CE" w:rsidRPr="00BF15CE" w:rsidRDefault="00BF15C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 w:rsidRPr="00BF15CE">
              <w:rPr>
                <w:rFonts w:cstheme="minorHAnsi"/>
                <w:sz w:val="24"/>
              </w:rPr>
              <w:t>× (členové nepřítomni)</w:t>
            </w:r>
          </w:p>
        </w:tc>
        <w:tc>
          <w:tcPr>
            <w:tcW w:w="4232" w:type="dxa"/>
          </w:tcPr>
          <w:p w:rsidR="00BF15CE" w:rsidRPr="00BF15CE" w:rsidRDefault="00F46AFE" w:rsidP="00226488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×</w:t>
            </w:r>
          </w:p>
        </w:tc>
      </w:tr>
    </w:tbl>
    <w:p w:rsidR="00CC2FBC" w:rsidRPr="00373DF9" w:rsidRDefault="00CC2FBC" w:rsidP="00CC2FBC">
      <w:pPr>
        <w:pStyle w:val="Odstavecseseznamem"/>
        <w:spacing w:after="0" w:line="276" w:lineRule="auto"/>
        <w:ind w:left="284"/>
        <w:rPr>
          <w:rFonts w:cstheme="minorHAnsi"/>
          <w:sz w:val="24"/>
        </w:rPr>
        <w:sectPr w:rsidR="00CC2FBC" w:rsidRPr="00373DF9" w:rsidSect="00BF15CE"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CC2FBC" w:rsidRPr="00373DF9" w:rsidRDefault="00CC2FBC" w:rsidP="00CC2FBC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</w:p>
    <w:p w:rsidR="004B1BE8" w:rsidRPr="00373DF9" w:rsidRDefault="004B1BE8" w:rsidP="004B1BE8">
      <w:pPr>
        <w:pStyle w:val="Odstavecseseznamem"/>
        <w:spacing w:after="0" w:line="276" w:lineRule="auto"/>
        <w:ind w:left="284"/>
        <w:rPr>
          <w:rFonts w:cstheme="minorHAnsi"/>
          <w:b/>
          <w:sz w:val="24"/>
        </w:rPr>
      </w:pPr>
      <w:r w:rsidRPr="00373DF9">
        <w:rPr>
          <w:rFonts w:cstheme="minorHAnsi"/>
          <w:b/>
          <w:sz w:val="24"/>
        </w:rPr>
        <w:t>Klady</w:t>
      </w:r>
    </w:p>
    <w:p w:rsidR="004B1BE8" w:rsidRPr="00373DF9" w:rsidRDefault="004B1BE8" w:rsidP="004B1BE8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  <w:r w:rsidRPr="00373DF9">
        <w:rPr>
          <w:rFonts w:cstheme="minorHAnsi"/>
          <w:sz w:val="24"/>
        </w:rPr>
        <w:t>Nejspokojenější s kvalitou potravin a pestrostí jídelníčku jsou žáci ZŠ 28. října, kde je toto téma aktuálně diskutováno na školním parlamentu a kde vedení jídelny nabídlo žákům možnost přinést vlastní recepty, podle nichž se bude vařit, budou-li v souladu s předpisy a rozpočtem. Na SUPŠ je velmi chválen školní bufet, jenž svým širokým sortimentem vychází vstříc studentům i učitelům, a to i v případě diet či jiných stravovacích stylů.</w:t>
      </w:r>
    </w:p>
    <w:p w:rsidR="004B1BE8" w:rsidRPr="00373DF9" w:rsidRDefault="004B1BE8" w:rsidP="004B1BE8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</w:p>
    <w:p w:rsidR="004B1BE8" w:rsidRPr="00373DF9" w:rsidRDefault="004B1BE8" w:rsidP="004B1BE8">
      <w:pPr>
        <w:pStyle w:val="Odstavecseseznamem"/>
        <w:spacing w:after="0" w:line="276" w:lineRule="auto"/>
        <w:ind w:left="284"/>
        <w:rPr>
          <w:rFonts w:cstheme="minorHAnsi"/>
          <w:b/>
          <w:sz w:val="24"/>
        </w:rPr>
      </w:pPr>
      <w:r w:rsidRPr="00373DF9">
        <w:rPr>
          <w:rFonts w:cstheme="minorHAnsi"/>
          <w:b/>
          <w:sz w:val="24"/>
        </w:rPr>
        <w:t>Zápory a návrhy na změny</w:t>
      </w:r>
    </w:p>
    <w:p w:rsidR="004B1BE8" w:rsidRPr="00373DF9" w:rsidRDefault="004B1BE8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 w:rsidRPr="00373DF9">
        <w:rPr>
          <w:rFonts w:cstheme="minorHAnsi"/>
          <w:sz w:val="24"/>
        </w:rPr>
        <w:t>Příliš časté opakování stejných jídel, malá pestrost, zkusit např. nové kombinace hlavního jídla s</w:t>
      </w:r>
      <w:r w:rsidR="00AD6B21">
        <w:rPr>
          <w:rFonts w:cstheme="minorHAnsi"/>
          <w:sz w:val="24"/>
        </w:rPr>
        <w:t> </w:t>
      </w:r>
      <w:r w:rsidRPr="00373DF9">
        <w:rPr>
          <w:rFonts w:cstheme="minorHAnsi"/>
          <w:sz w:val="24"/>
        </w:rPr>
        <w:t>přílohou</w:t>
      </w:r>
      <w:r w:rsidR="00AD6B21">
        <w:rPr>
          <w:rFonts w:cstheme="minorHAnsi"/>
          <w:sz w:val="24"/>
        </w:rPr>
        <w:t xml:space="preserve">, </w:t>
      </w:r>
      <w:r w:rsidR="00AD6B21" w:rsidRPr="006D032D">
        <w:rPr>
          <w:rFonts w:cstheme="minorHAnsi"/>
          <w:sz w:val="24"/>
        </w:rPr>
        <w:t xml:space="preserve">zavést nová jídla </w:t>
      </w:r>
      <w:r w:rsidR="00AD6B21">
        <w:rPr>
          <w:rFonts w:cstheme="minorHAnsi"/>
          <w:sz w:val="24"/>
        </w:rPr>
        <w:t>(podle možností rozpočtu, ale stačí upravit způsob přípravy stávajících surovin): gyros, masový plátek s broskví a sýrem, lasagne, steak, zapečená brokolice se sýrem, bramborové placky se špenátem (recept z </w:t>
      </w:r>
      <w:proofErr w:type="spellStart"/>
      <w:r w:rsidR="00AD6B21">
        <w:rPr>
          <w:rFonts w:cstheme="minorHAnsi"/>
          <w:sz w:val="24"/>
        </w:rPr>
        <w:t>mašovské</w:t>
      </w:r>
      <w:proofErr w:type="spellEnd"/>
      <w:r w:rsidR="00AD6B21">
        <w:rPr>
          <w:rFonts w:cstheme="minorHAnsi"/>
          <w:sz w:val="24"/>
        </w:rPr>
        <w:t xml:space="preserve"> jídelny)</w:t>
      </w:r>
      <w:r w:rsidR="006E4045">
        <w:rPr>
          <w:rFonts w:cstheme="minorHAnsi"/>
          <w:sz w:val="24"/>
        </w:rPr>
        <w:t xml:space="preserve"> + změnit některé dodavatele</w:t>
      </w:r>
    </w:p>
    <w:p w:rsidR="004B1BE8" w:rsidRDefault="004B1BE8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 w:rsidRPr="00373DF9">
        <w:rPr>
          <w:rFonts w:cstheme="minorHAnsi"/>
          <w:sz w:val="24"/>
        </w:rPr>
        <w:t xml:space="preserve">Málo zeleniny </w:t>
      </w:r>
      <w:r w:rsidR="006D032D">
        <w:rPr>
          <w:rFonts w:cstheme="minorHAnsi"/>
          <w:sz w:val="24"/>
        </w:rPr>
        <w:t xml:space="preserve">a ovoce </w:t>
      </w:r>
      <w:r w:rsidR="005B757A">
        <w:rPr>
          <w:rFonts w:cstheme="minorHAnsi"/>
          <w:sz w:val="24"/>
        </w:rPr>
        <w:t xml:space="preserve">(vysoká cena) </w:t>
      </w:r>
      <w:r w:rsidRPr="00373DF9">
        <w:rPr>
          <w:rFonts w:cstheme="minorHAnsi"/>
          <w:sz w:val="24"/>
        </w:rPr>
        <w:t>× plýtvání zeleninovými saláty – málo žáků si je bere &gt; nemíchat zeleninu do salátu, ale nabídnout ji volně a vcelku</w:t>
      </w:r>
      <w:r w:rsidR="006D032D">
        <w:rPr>
          <w:rFonts w:cstheme="minorHAnsi"/>
          <w:sz w:val="24"/>
        </w:rPr>
        <w:t xml:space="preserve"> jako ovoce</w:t>
      </w:r>
      <w:r w:rsidRPr="00373DF9">
        <w:rPr>
          <w:rFonts w:cstheme="minorHAnsi"/>
          <w:sz w:val="24"/>
        </w:rPr>
        <w:t>? (mrkev, papriku</w:t>
      </w:r>
      <w:r w:rsidR="00373DF9" w:rsidRPr="00373DF9">
        <w:rPr>
          <w:rFonts w:cstheme="minorHAnsi"/>
          <w:sz w:val="24"/>
        </w:rPr>
        <w:t>, ředkev, …)</w:t>
      </w:r>
    </w:p>
    <w:p w:rsidR="00AD6B21" w:rsidRPr="00373DF9" w:rsidRDefault="00AD6B21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t>Zavést těstovinové saláty, např. jako jídlo navíc pro ty, kteří si nevyberou z jídelníčku</w:t>
      </w:r>
    </w:p>
    <w:p w:rsidR="00373DF9" w:rsidRDefault="00373DF9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 w:rsidRPr="00373DF9">
        <w:rPr>
          <w:rFonts w:cstheme="minorHAnsi"/>
          <w:sz w:val="24"/>
        </w:rPr>
        <w:t xml:space="preserve">Chybí </w:t>
      </w:r>
      <w:r w:rsidR="005B757A">
        <w:rPr>
          <w:rFonts w:cstheme="minorHAnsi"/>
          <w:sz w:val="24"/>
        </w:rPr>
        <w:t>možnost dochutit si jídlo solí,</w:t>
      </w:r>
      <w:r w:rsidRPr="00373DF9">
        <w:rPr>
          <w:rFonts w:cstheme="minorHAnsi"/>
          <w:sz w:val="24"/>
        </w:rPr>
        <w:t xml:space="preserve"> pepřem</w:t>
      </w:r>
      <w:r w:rsidR="005B757A">
        <w:rPr>
          <w:rFonts w:cstheme="minorHAnsi"/>
          <w:sz w:val="24"/>
        </w:rPr>
        <w:t xml:space="preserve"> a kečupem</w:t>
      </w:r>
      <w:r w:rsidRPr="00373DF9">
        <w:rPr>
          <w:rFonts w:cstheme="minorHAnsi"/>
          <w:sz w:val="24"/>
        </w:rPr>
        <w:t xml:space="preserve"> – nedovoleno </w:t>
      </w:r>
      <w:r>
        <w:rPr>
          <w:rFonts w:cstheme="minorHAnsi"/>
          <w:sz w:val="24"/>
        </w:rPr>
        <w:t>MŠMT</w:t>
      </w:r>
    </w:p>
    <w:p w:rsidR="00373DF9" w:rsidRDefault="00373DF9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t>Špatná kvalita brambor (shoda více škol) – bez chuti, šedé barvy, tvrdé, nevhodně ochucené</w:t>
      </w:r>
    </w:p>
    <w:p w:rsidR="00373DF9" w:rsidRDefault="00373DF9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Nedostatečné značení jídel – vegetariáni a vegani mají problém z názvu poznat, co hotové jídlo obsahuje &gt; detailně rozepsat jídelníčky: uvádět složení podobně, jako je povinnost uvádět obsažené alergeny</w:t>
      </w:r>
    </w:p>
    <w:p w:rsidR="005B757A" w:rsidRDefault="005B757A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t>Bezlepková dieta: žáci si musejí nosit vlastní jídlo × pozitivní přístup na ZŠ 28. října: při přípravě jídel je společný základ pro všechny, před přidáním mouky je však odebráno pro žáky s bezlepkovou dietou &gt; inspirace pro další kuchyně</w:t>
      </w:r>
    </w:p>
    <w:p w:rsidR="00373DF9" w:rsidRDefault="005B757A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t>Hygiena při servírování jídel: Požádat jídelny, aby všichni pracovníci měli ochranné pomůcky – rukavice a čelenky do vlasů</w:t>
      </w:r>
    </w:p>
    <w:p w:rsidR="005B757A" w:rsidRDefault="005B757A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t>Někde chybí možnost vzít si k jídlu ubrousek – jsou nabízeny pouze k některým jídlům &gt; zavést místo, kde by byly ubrousky volně k dispozici každý den (např. na ZŠ 28. října již zavedeno)</w:t>
      </w:r>
    </w:p>
    <w:p w:rsidR="005B757A" w:rsidRDefault="005B757A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t>Situace na SZŠ: nutnost odebírat jídlo z nemocnice (jinak pokuta), obědy v pořádku, snídaně a večeře pro domov mládeže ne</w:t>
      </w:r>
    </w:p>
    <w:p w:rsidR="005B757A" w:rsidRDefault="005B757A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t>Situace na ZŠ 28. října: velmi uspokojivá, pouze chybí bufet, možnost zakoupení čerstvě obložených housek – ale málo zeleniny v nich, v jídelníčku obědů málo ryb a masových směsí se zeleninou</w:t>
      </w:r>
    </w:p>
    <w:p w:rsidR="000D443E" w:rsidRDefault="000D443E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t>Plýtvání jídlem – ví se o tom, udělat ho přitažlivější na pohled i chutí</w:t>
      </w:r>
    </w:p>
    <w:p w:rsidR="000D443E" w:rsidRDefault="000D443E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Není možnost zakoupit si </w:t>
      </w:r>
      <w:r w:rsidR="00AD6B21">
        <w:rPr>
          <w:rFonts w:cstheme="minorHAnsi"/>
          <w:sz w:val="24"/>
        </w:rPr>
        <w:t>velkou lahev s minerálkou (1,5 l), pouze půllitrové chlazené limonády z automatu</w:t>
      </w:r>
    </w:p>
    <w:p w:rsidR="00AD6B21" w:rsidRDefault="00AD6B21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t>Návrh od žáků (ne od rodičů) klidně mírně zdražit obědy (do 30 Kč), ale nakupovat pestřeji a zdravěji</w:t>
      </w:r>
    </w:p>
    <w:p w:rsidR="00AD6B21" w:rsidRDefault="00AD6B21" w:rsidP="00373DF9">
      <w:pPr>
        <w:pStyle w:val="Odstavecseseznamem"/>
        <w:numPr>
          <w:ilvl w:val="0"/>
          <w:numId w:val="2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sz w:val="24"/>
        </w:rPr>
        <w:t>Prostředí jídelny: přílišný hluk – aplikovat</w:t>
      </w:r>
      <w:r w:rsidR="006D032D">
        <w:rPr>
          <w:rFonts w:cstheme="minorHAnsi"/>
          <w:sz w:val="24"/>
        </w:rPr>
        <w:t xml:space="preserve"> ochrany na nohy židlí (gumové/</w:t>
      </w:r>
      <w:r>
        <w:rPr>
          <w:rFonts w:cstheme="minorHAnsi"/>
          <w:sz w:val="24"/>
        </w:rPr>
        <w:t>textilní</w:t>
      </w:r>
      <w:r w:rsidR="006D032D">
        <w:rPr>
          <w:rFonts w:cstheme="minorHAnsi"/>
          <w:sz w:val="24"/>
        </w:rPr>
        <w:t xml:space="preserve"> podložky</w:t>
      </w:r>
      <w:r>
        <w:rPr>
          <w:rFonts w:cstheme="minorHAnsi"/>
          <w:sz w:val="24"/>
        </w:rPr>
        <w:t>), málo místa</w:t>
      </w:r>
      <w:r w:rsidR="006D032D">
        <w:rPr>
          <w:rFonts w:cstheme="minorHAnsi"/>
          <w:sz w:val="24"/>
        </w:rPr>
        <w:t>, někdy špinavé příbory, ohnuté příbory, nainstalovat umyvadlo do jídelny</w:t>
      </w:r>
    </w:p>
    <w:p w:rsidR="005B757A" w:rsidRDefault="005B757A" w:rsidP="005B757A">
      <w:pPr>
        <w:spacing w:after="0" w:line="276" w:lineRule="auto"/>
        <w:rPr>
          <w:rFonts w:cstheme="minorHAnsi"/>
          <w:sz w:val="24"/>
        </w:rPr>
      </w:pPr>
    </w:p>
    <w:p w:rsidR="005B757A" w:rsidRPr="005B757A" w:rsidRDefault="005B757A" w:rsidP="005B757A">
      <w:pPr>
        <w:spacing w:after="0" w:line="276" w:lineRule="auto"/>
        <w:ind w:firstLine="284"/>
        <w:rPr>
          <w:rFonts w:cstheme="minorHAnsi"/>
          <w:sz w:val="24"/>
        </w:rPr>
      </w:pPr>
      <w:r w:rsidRPr="005B757A">
        <w:rPr>
          <w:rFonts w:cstheme="minorHAnsi"/>
          <w:b/>
          <w:sz w:val="24"/>
        </w:rPr>
        <w:t>Foťte jídla!</w:t>
      </w:r>
      <w:r>
        <w:rPr>
          <w:rFonts w:cstheme="minorHAnsi"/>
          <w:sz w:val="24"/>
        </w:rPr>
        <w:t xml:space="preserve"> Co konkrétního se vám nezdá?</w:t>
      </w:r>
    </w:p>
    <w:p w:rsidR="00373DF9" w:rsidRPr="006D032D" w:rsidRDefault="00373DF9" w:rsidP="006D032D">
      <w:pPr>
        <w:spacing w:after="0" w:line="276" w:lineRule="auto"/>
        <w:rPr>
          <w:rFonts w:cstheme="minorHAnsi"/>
          <w:sz w:val="24"/>
        </w:rPr>
      </w:pPr>
    </w:p>
    <w:p w:rsidR="00CC2FBC" w:rsidRPr="00373DF9" w:rsidRDefault="005B0733" w:rsidP="005B0733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sz w:val="24"/>
        </w:rPr>
      </w:pPr>
      <w:r w:rsidRPr="00373DF9">
        <w:rPr>
          <w:rFonts w:cstheme="minorHAnsi"/>
          <w:b/>
          <w:sz w:val="24"/>
        </w:rPr>
        <w:t>P</w:t>
      </w:r>
      <w:r w:rsidR="00CC2FBC" w:rsidRPr="00373DF9">
        <w:rPr>
          <w:rFonts w:cstheme="minorHAnsi"/>
          <w:b/>
          <w:sz w:val="24"/>
        </w:rPr>
        <w:t>říští zasedání</w:t>
      </w:r>
    </w:p>
    <w:p w:rsidR="00CC2FBC" w:rsidRPr="00373DF9" w:rsidRDefault="005B0733" w:rsidP="00CC2FBC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  <w:r w:rsidRPr="006D032D">
        <w:rPr>
          <w:rFonts w:cstheme="minorHAnsi"/>
          <w:b/>
          <w:color w:val="C45911" w:themeColor="accent2" w:themeShade="BF"/>
          <w:sz w:val="24"/>
        </w:rPr>
        <w:t>15. listopadu v 15:</w:t>
      </w:r>
      <w:r w:rsidR="00CC2FBC" w:rsidRPr="006D032D">
        <w:rPr>
          <w:rFonts w:cstheme="minorHAnsi"/>
          <w:b/>
          <w:color w:val="C45911" w:themeColor="accent2" w:themeShade="BF"/>
          <w:sz w:val="24"/>
        </w:rPr>
        <w:t xml:space="preserve">30 ve Žluté ponorce </w:t>
      </w:r>
      <w:r w:rsidR="00CC2FBC" w:rsidRPr="00373DF9">
        <w:rPr>
          <w:rFonts w:cstheme="minorHAnsi"/>
          <w:sz w:val="24"/>
        </w:rPr>
        <w:t>(začátek pro členy PMMT, kdo nemůže</w:t>
      </w:r>
      <w:r w:rsidR="006D032D">
        <w:rPr>
          <w:rFonts w:cstheme="minorHAnsi"/>
          <w:sz w:val="24"/>
        </w:rPr>
        <w:t>, přijde do</w:t>
      </w:r>
      <w:r w:rsidR="00CC2FBC" w:rsidRPr="00373DF9">
        <w:rPr>
          <w:rFonts w:cstheme="minorHAnsi"/>
          <w:sz w:val="24"/>
        </w:rPr>
        <w:t> 16:00)</w:t>
      </w:r>
    </w:p>
    <w:p w:rsidR="00CC2FBC" w:rsidRPr="00373DF9" w:rsidRDefault="005B0733" w:rsidP="00CC2FBC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  <w:r w:rsidRPr="00373DF9">
        <w:rPr>
          <w:rFonts w:cstheme="minorHAnsi"/>
          <w:sz w:val="24"/>
        </w:rPr>
        <w:t>16:00 uvítání hostů</w:t>
      </w:r>
    </w:p>
    <w:p w:rsidR="005B0733" w:rsidRPr="00373DF9" w:rsidRDefault="005B0733" w:rsidP="00CC2FBC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  <w:r w:rsidRPr="00373DF9">
        <w:rPr>
          <w:rFonts w:cstheme="minorHAnsi"/>
          <w:sz w:val="24"/>
        </w:rPr>
        <w:t xml:space="preserve">17:00 </w:t>
      </w:r>
      <w:r w:rsidR="00CC2FBC" w:rsidRPr="00373DF9">
        <w:rPr>
          <w:rFonts w:cstheme="minorHAnsi"/>
          <w:sz w:val="24"/>
        </w:rPr>
        <w:t xml:space="preserve">předpokládaný konec </w:t>
      </w:r>
      <w:r w:rsidRPr="00373DF9">
        <w:rPr>
          <w:rFonts w:cstheme="minorHAnsi"/>
          <w:sz w:val="24"/>
        </w:rPr>
        <w:t xml:space="preserve">(diskuze se může protáhnout, záleží na aktivitě </w:t>
      </w:r>
      <w:r w:rsidR="00CC2FBC" w:rsidRPr="00373DF9">
        <w:rPr>
          <w:rFonts w:cstheme="minorHAnsi"/>
          <w:sz w:val="24"/>
        </w:rPr>
        <w:t xml:space="preserve">a zájmu </w:t>
      </w:r>
      <w:r w:rsidRPr="00373DF9">
        <w:rPr>
          <w:rFonts w:cstheme="minorHAnsi"/>
          <w:sz w:val="24"/>
        </w:rPr>
        <w:t>PMMT</w:t>
      </w:r>
      <w:r w:rsidR="00CC2FBC" w:rsidRPr="00373DF9">
        <w:rPr>
          <w:rFonts w:cstheme="minorHAnsi"/>
          <w:sz w:val="24"/>
        </w:rPr>
        <w:t>)</w:t>
      </w:r>
    </w:p>
    <w:p w:rsidR="00CC2FBC" w:rsidRPr="00373DF9" w:rsidRDefault="00CC2FBC" w:rsidP="00CC2FBC">
      <w:pPr>
        <w:pStyle w:val="Odstavecseseznamem"/>
        <w:spacing w:after="0" w:line="276" w:lineRule="auto"/>
        <w:ind w:left="284"/>
        <w:rPr>
          <w:rFonts w:cstheme="minorHAnsi"/>
          <w:sz w:val="24"/>
        </w:rPr>
      </w:pPr>
    </w:p>
    <w:p w:rsidR="006D032D" w:rsidRDefault="005B0733" w:rsidP="005B0733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sz w:val="24"/>
        </w:rPr>
      </w:pPr>
      <w:r w:rsidRPr="006D032D">
        <w:rPr>
          <w:rFonts w:cstheme="minorHAnsi"/>
          <w:b/>
          <w:sz w:val="24"/>
        </w:rPr>
        <w:t>Příprava na příště</w:t>
      </w:r>
    </w:p>
    <w:p w:rsidR="005B0733" w:rsidRDefault="005B0733" w:rsidP="006D032D">
      <w:pPr>
        <w:pStyle w:val="Odstavecseseznamem"/>
        <w:numPr>
          <w:ilvl w:val="0"/>
          <w:numId w:val="4"/>
        </w:numPr>
        <w:spacing w:after="0" w:line="276" w:lineRule="auto"/>
        <w:ind w:left="426" w:hanging="142"/>
        <w:rPr>
          <w:rFonts w:cstheme="minorHAnsi"/>
          <w:sz w:val="24"/>
        </w:rPr>
      </w:pPr>
      <w:r w:rsidRPr="00373DF9">
        <w:rPr>
          <w:rFonts w:cstheme="minorHAnsi"/>
          <w:sz w:val="24"/>
        </w:rPr>
        <w:t>Přineste na papíře napsané návrhy změn stanov PMMT – odevzdáte je předsednictvu, které je zhodnotí a realizuje, bude-li to v soul</w:t>
      </w:r>
      <w:r w:rsidR="006D032D">
        <w:rPr>
          <w:rFonts w:cstheme="minorHAnsi"/>
          <w:sz w:val="24"/>
        </w:rPr>
        <w:t>adu se všemi nadřízenými orgány</w:t>
      </w:r>
    </w:p>
    <w:p w:rsidR="006D032D" w:rsidRDefault="006D032D" w:rsidP="006D032D">
      <w:pPr>
        <w:pStyle w:val="Odstavecseseznamem"/>
        <w:numPr>
          <w:ilvl w:val="0"/>
          <w:numId w:val="4"/>
        </w:numPr>
        <w:spacing w:after="0" w:line="276" w:lineRule="auto"/>
        <w:ind w:left="426" w:hanging="142"/>
        <w:rPr>
          <w:rFonts w:cstheme="minorHAnsi"/>
          <w:sz w:val="24"/>
        </w:rPr>
      </w:pPr>
      <w:r w:rsidRPr="005B757A">
        <w:rPr>
          <w:rFonts w:cstheme="minorHAnsi"/>
          <w:sz w:val="24"/>
        </w:rPr>
        <w:t>Zjistit existenci a znění zákona o hygieně ve školních jídelnách</w:t>
      </w:r>
    </w:p>
    <w:p w:rsidR="006D032D" w:rsidRDefault="006D032D" w:rsidP="006D032D">
      <w:pPr>
        <w:pStyle w:val="Odstavecseseznamem"/>
        <w:numPr>
          <w:ilvl w:val="0"/>
          <w:numId w:val="4"/>
        </w:numPr>
        <w:spacing w:after="0" w:line="276" w:lineRule="auto"/>
        <w:ind w:left="426" w:hanging="142"/>
        <w:rPr>
          <w:rFonts w:cstheme="minorHAnsi"/>
          <w:sz w:val="24"/>
        </w:rPr>
      </w:pPr>
      <w:r w:rsidRPr="006D032D">
        <w:rPr>
          <w:rFonts w:cstheme="minorHAnsi"/>
          <w:b/>
          <w:color w:val="C45911" w:themeColor="accent2" w:themeShade="BF"/>
          <w:sz w:val="24"/>
        </w:rPr>
        <w:t>Pozvat hosty</w:t>
      </w:r>
      <w:r>
        <w:rPr>
          <w:rFonts w:cstheme="minorHAnsi"/>
          <w:sz w:val="24"/>
        </w:rPr>
        <w:t>: zástupce jídelny ze ZŠ 28. října (jako zdroj inspirace), zástupce jídelny OHS (strávníci nejsou příliš spokojeni), nutriční terapeutku z turnovské nemocnice</w:t>
      </w:r>
    </w:p>
    <w:p w:rsidR="00A323A5" w:rsidRDefault="006D032D" w:rsidP="00A323A5">
      <w:pPr>
        <w:pStyle w:val="Odstavecseseznamem"/>
        <w:numPr>
          <w:ilvl w:val="0"/>
          <w:numId w:val="4"/>
        </w:numPr>
        <w:spacing w:after="0" w:line="276" w:lineRule="auto"/>
        <w:ind w:left="426" w:hanging="142"/>
        <w:rPr>
          <w:rFonts w:cstheme="minorHAnsi"/>
          <w:sz w:val="24"/>
        </w:rPr>
      </w:pPr>
      <w:r>
        <w:rPr>
          <w:rFonts w:cstheme="minorHAnsi"/>
          <w:b/>
          <w:color w:val="C45911" w:themeColor="accent2" w:themeShade="BF"/>
          <w:sz w:val="24"/>
        </w:rPr>
        <w:t>Zapisovatel</w:t>
      </w:r>
      <w:r w:rsidRPr="006D032D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vytvořit pozvánku pro členy PMMT a pro hosty</w:t>
      </w:r>
    </w:p>
    <w:p w:rsidR="00A323A5" w:rsidRPr="00A323A5" w:rsidRDefault="00A323A5" w:rsidP="00A323A5">
      <w:pPr>
        <w:pStyle w:val="Odstavecseseznamem"/>
        <w:numPr>
          <w:ilvl w:val="0"/>
          <w:numId w:val="4"/>
        </w:numPr>
        <w:spacing w:after="0" w:line="276" w:lineRule="auto"/>
        <w:ind w:left="426" w:hanging="142"/>
        <w:rPr>
          <w:rFonts w:cstheme="minorHAnsi"/>
          <w:sz w:val="24"/>
        </w:rPr>
      </w:pPr>
      <w:r w:rsidRPr="00A323A5">
        <w:rPr>
          <w:rFonts w:cstheme="minorHAnsi"/>
          <w:b/>
          <w:color w:val="C45911" w:themeColor="accent2" w:themeShade="BF"/>
          <w:sz w:val="24"/>
        </w:rPr>
        <w:t xml:space="preserve">Tipy na přípravu na příští zasedání s hosty </w:t>
      </w:r>
      <w:r w:rsidRPr="00A323A5">
        <w:rPr>
          <w:rFonts w:cstheme="minorHAnsi"/>
          <w:sz w:val="24"/>
        </w:rPr>
        <w:t>– přečtěte si některé z následujících článků:</w:t>
      </w:r>
    </w:p>
    <w:p w:rsidR="00A323A5" w:rsidRPr="00F46AFE" w:rsidRDefault="00A323A5" w:rsidP="00A323A5">
      <w:pPr>
        <w:pStyle w:val="Odstavecseseznamem"/>
        <w:numPr>
          <w:ilvl w:val="0"/>
          <w:numId w:val="3"/>
        </w:numPr>
        <w:spacing w:before="100" w:after="100" w:line="240" w:lineRule="auto"/>
        <w:ind w:left="851" w:right="720" w:hanging="284"/>
        <w:rPr>
          <w:rFonts w:eastAsia="Times New Roman" w:cstheme="minorHAnsi"/>
          <w:sz w:val="20"/>
          <w:szCs w:val="20"/>
          <w:lang w:eastAsia="cs-CZ"/>
        </w:rPr>
      </w:pPr>
      <w:r w:rsidRPr="00F46AFE">
        <w:rPr>
          <w:rFonts w:eastAsia="Times New Roman" w:cstheme="minorHAnsi"/>
          <w:sz w:val="20"/>
          <w:szCs w:val="20"/>
          <w:lang w:eastAsia="cs-CZ"/>
        </w:rPr>
        <w:t>Cizrnový krém či lívance s vločkami. Jak by se mohlo jíst ve školních jídelnách?</w:t>
      </w:r>
    </w:p>
    <w:p w:rsidR="00A323A5" w:rsidRPr="00F46AFE" w:rsidRDefault="00A323A5" w:rsidP="00A323A5">
      <w:pPr>
        <w:pStyle w:val="Odstavecseseznamem"/>
        <w:spacing w:before="100" w:beforeAutospacing="1" w:after="100" w:afterAutospacing="1" w:line="240" w:lineRule="auto"/>
        <w:ind w:left="851" w:right="720"/>
        <w:rPr>
          <w:rFonts w:eastAsia="Times New Roman" w:cstheme="minorHAnsi"/>
          <w:sz w:val="20"/>
          <w:szCs w:val="20"/>
          <w:lang w:eastAsia="cs-CZ"/>
        </w:rPr>
      </w:pPr>
      <w:r w:rsidRPr="00F46AFE">
        <w:rPr>
          <w:rFonts w:eastAsia="Times New Roman" w:cstheme="minorHAnsi"/>
          <w:sz w:val="20"/>
          <w:szCs w:val="20"/>
          <w:lang w:eastAsia="cs-CZ"/>
        </w:rPr>
        <w:t xml:space="preserve">Zdroj: </w:t>
      </w:r>
      <w:hyperlink r:id="rId8" w:history="1">
        <w:r w:rsidRPr="00F46AFE">
          <w:rPr>
            <w:rFonts w:eastAsia="Times New Roman" w:cstheme="minorHAnsi"/>
            <w:color w:val="0000FF"/>
            <w:sz w:val="20"/>
            <w:szCs w:val="20"/>
            <w:u w:val="single"/>
            <w:lang w:eastAsia="cs-CZ"/>
          </w:rPr>
          <w:t>https://www.lidovky.cz/takhle-by-mohly-vypadat-pokrmy-ve-skolnich-jidelnach-pcu-/dobra-chut.aspx?c=A150428_154641_dobra-chut_ape</w:t>
        </w:r>
      </w:hyperlink>
    </w:p>
    <w:p w:rsidR="00A323A5" w:rsidRPr="00F46AFE" w:rsidRDefault="00A323A5" w:rsidP="00A323A5">
      <w:pPr>
        <w:pStyle w:val="Odstavecseseznamem"/>
        <w:numPr>
          <w:ilvl w:val="0"/>
          <w:numId w:val="3"/>
        </w:numPr>
        <w:spacing w:after="0" w:line="276" w:lineRule="auto"/>
        <w:ind w:left="851" w:hanging="284"/>
        <w:rPr>
          <w:rFonts w:cstheme="minorHAnsi"/>
          <w:sz w:val="20"/>
          <w:szCs w:val="20"/>
        </w:rPr>
      </w:pPr>
      <w:r w:rsidRPr="00F46AFE">
        <w:rPr>
          <w:rFonts w:cstheme="minorHAnsi"/>
          <w:sz w:val="20"/>
          <w:szCs w:val="20"/>
        </w:rPr>
        <w:t>Jak méně solit</w:t>
      </w:r>
    </w:p>
    <w:p w:rsidR="00A323A5" w:rsidRPr="00F46AFE" w:rsidRDefault="00A323A5" w:rsidP="00A323A5">
      <w:pPr>
        <w:pStyle w:val="Odstavecseseznamem"/>
        <w:spacing w:after="0" w:line="276" w:lineRule="auto"/>
        <w:ind w:left="851"/>
        <w:rPr>
          <w:rFonts w:cstheme="minorHAnsi"/>
          <w:sz w:val="20"/>
          <w:szCs w:val="20"/>
        </w:rPr>
      </w:pPr>
      <w:r w:rsidRPr="00F46AFE">
        <w:rPr>
          <w:rFonts w:cstheme="minorHAnsi"/>
          <w:sz w:val="20"/>
          <w:szCs w:val="20"/>
        </w:rPr>
        <w:t xml:space="preserve">Zdroj: </w:t>
      </w:r>
      <w:hyperlink r:id="rId9" w:history="1">
        <w:r w:rsidRPr="00F46AFE">
          <w:rPr>
            <w:rStyle w:val="Hypertextovodkaz"/>
            <w:rFonts w:cstheme="minorHAnsi"/>
            <w:sz w:val="20"/>
            <w:szCs w:val="20"/>
          </w:rPr>
          <w:t>http://www.zdravaskolnijidelna.cz/clanky/jak-mene-solit</w:t>
        </w:r>
      </w:hyperlink>
    </w:p>
    <w:p w:rsidR="00A323A5" w:rsidRPr="00F46AFE" w:rsidRDefault="00A323A5" w:rsidP="00A323A5">
      <w:pPr>
        <w:pStyle w:val="Odstavecseseznamem"/>
        <w:numPr>
          <w:ilvl w:val="0"/>
          <w:numId w:val="3"/>
        </w:numPr>
        <w:spacing w:after="0" w:line="276" w:lineRule="auto"/>
        <w:ind w:left="851" w:hanging="284"/>
        <w:rPr>
          <w:rFonts w:cstheme="minorHAnsi"/>
          <w:sz w:val="20"/>
          <w:szCs w:val="20"/>
        </w:rPr>
      </w:pPr>
      <w:r w:rsidRPr="00F46AFE">
        <w:rPr>
          <w:rFonts w:cstheme="minorHAnsi"/>
          <w:sz w:val="20"/>
          <w:szCs w:val="20"/>
        </w:rPr>
        <w:t>Recepty</w:t>
      </w:r>
    </w:p>
    <w:p w:rsidR="00A323A5" w:rsidRPr="00F46AFE" w:rsidRDefault="00A323A5" w:rsidP="00A323A5">
      <w:pPr>
        <w:pStyle w:val="Odstavecseseznamem"/>
        <w:spacing w:after="0" w:line="276" w:lineRule="auto"/>
        <w:ind w:left="851"/>
        <w:rPr>
          <w:rFonts w:cstheme="minorHAnsi"/>
          <w:sz w:val="20"/>
          <w:szCs w:val="20"/>
        </w:rPr>
      </w:pPr>
      <w:r w:rsidRPr="00F46AFE">
        <w:rPr>
          <w:rFonts w:cstheme="minorHAnsi"/>
          <w:sz w:val="20"/>
          <w:szCs w:val="20"/>
        </w:rPr>
        <w:t xml:space="preserve">Zdroj: </w:t>
      </w:r>
      <w:hyperlink r:id="rId10" w:history="1">
        <w:r w:rsidRPr="00F46AFE">
          <w:rPr>
            <w:rStyle w:val="Hypertextovodkaz"/>
            <w:rFonts w:cstheme="minorHAnsi"/>
            <w:sz w:val="20"/>
            <w:szCs w:val="20"/>
          </w:rPr>
          <w:t>http://www.zdravaskolnijidelna.cz/recepty</w:t>
        </w:r>
      </w:hyperlink>
    </w:p>
    <w:p w:rsidR="00A323A5" w:rsidRPr="00F46AFE" w:rsidRDefault="00A323A5" w:rsidP="00A323A5">
      <w:pPr>
        <w:pStyle w:val="Odstavecseseznamem"/>
        <w:numPr>
          <w:ilvl w:val="0"/>
          <w:numId w:val="3"/>
        </w:numPr>
        <w:spacing w:after="0" w:line="276" w:lineRule="auto"/>
        <w:ind w:left="851" w:hanging="284"/>
        <w:rPr>
          <w:rFonts w:cstheme="minorHAnsi"/>
          <w:sz w:val="20"/>
          <w:szCs w:val="20"/>
        </w:rPr>
      </w:pPr>
      <w:r w:rsidRPr="00F46AFE">
        <w:rPr>
          <w:rFonts w:cstheme="minorHAnsi"/>
          <w:sz w:val="20"/>
          <w:szCs w:val="20"/>
        </w:rPr>
        <w:t>Moderní školní jídelna – soubor receptů</w:t>
      </w:r>
    </w:p>
    <w:p w:rsidR="00A323A5" w:rsidRPr="00F46AFE" w:rsidRDefault="00A323A5" w:rsidP="00F46AFE">
      <w:pPr>
        <w:pStyle w:val="Odstavecseseznamem"/>
        <w:spacing w:after="0" w:line="276" w:lineRule="auto"/>
        <w:ind w:left="851"/>
        <w:rPr>
          <w:rFonts w:cstheme="minorHAnsi"/>
          <w:sz w:val="20"/>
          <w:szCs w:val="20"/>
        </w:rPr>
      </w:pPr>
      <w:r w:rsidRPr="00F46AFE">
        <w:rPr>
          <w:rFonts w:cstheme="minorHAnsi"/>
          <w:sz w:val="20"/>
          <w:szCs w:val="20"/>
        </w:rPr>
        <w:t xml:space="preserve">Zdroj: </w:t>
      </w:r>
      <w:hyperlink r:id="rId11" w:history="1">
        <w:r w:rsidRPr="00F46AFE">
          <w:rPr>
            <w:rStyle w:val="Hypertextovodkaz"/>
            <w:rFonts w:cstheme="minorHAnsi"/>
            <w:sz w:val="20"/>
            <w:szCs w:val="20"/>
          </w:rPr>
          <w:t>http://webcache.googleusercontent.com/search?q=cache:Ry0cpUwCBKEJ:ccvpardubice.cz/downloads/getFile/175+&amp;cd=17&amp;hl=cs&amp;ct=clnk&amp;gl=cz&amp;client=firefox-b-ab</w:t>
        </w:r>
      </w:hyperlink>
    </w:p>
    <w:sectPr w:rsidR="00A323A5" w:rsidRPr="00F46AFE" w:rsidSect="00CC2F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A73"/>
    <w:multiLevelType w:val="hybridMultilevel"/>
    <w:tmpl w:val="31A03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3406"/>
    <w:multiLevelType w:val="hybridMultilevel"/>
    <w:tmpl w:val="FADA0528"/>
    <w:lvl w:ilvl="0" w:tplc="230610B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4454"/>
    <w:multiLevelType w:val="hybridMultilevel"/>
    <w:tmpl w:val="52481794"/>
    <w:lvl w:ilvl="0" w:tplc="0560B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0918"/>
    <w:multiLevelType w:val="hybridMultilevel"/>
    <w:tmpl w:val="0F20C1D6"/>
    <w:lvl w:ilvl="0" w:tplc="C1C06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DA20A6"/>
    <w:multiLevelType w:val="hybridMultilevel"/>
    <w:tmpl w:val="5838C4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EA"/>
    <w:rsid w:val="000D443E"/>
    <w:rsid w:val="00373DF9"/>
    <w:rsid w:val="00450BFC"/>
    <w:rsid w:val="004B1BE8"/>
    <w:rsid w:val="00570E78"/>
    <w:rsid w:val="005B0733"/>
    <w:rsid w:val="005B757A"/>
    <w:rsid w:val="006D032D"/>
    <w:rsid w:val="006E4045"/>
    <w:rsid w:val="008E03EA"/>
    <w:rsid w:val="009F23C0"/>
    <w:rsid w:val="00A323A5"/>
    <w:rsid w:val="00AD6B21"/>
    <w:rsid w:val="00BF15CE"/>
    <w:rsid w:val="00CC2FBC"/>
    <w:rsid w:val="00DF5FB4"/>
    <w:rsid w:val="00EB7C85"/>
    <w:rsid w:val="00F22A57"/>
    <w:rsid w:val="00F46AFE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3E6E"/>
  <w15:docId w15:val="{AA6F9B1B-E112-4C53-92D8-BCC2B887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B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B0733"/>
  </w:style>
  <w:style w:type="paragraph" w:styleId="Odstavecseseznamem">
    <w:name w:val="List Paragraph"/>
    <w:basedOn w:val="Normln"/>
    <w:uiPriority w:val="34"/>
    <w:qFormat/>
    <w:rsid w:val="005B073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3DF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3DF9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unhideWhenUsed/>
    <w:rsid w:val="00BF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ovky.cz/takhle-by-mohly-vypadat-pokrmy-ve-skolnich-jidelnach-pcu-/dobra-chut.aspx?c=A150428_154641_dobra-chut_a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ebcache.googleusercontent.com/search?q=cache:Ry0cpUwCBKEJ:ccvpardubice.cz/downloads/getFile/175+&amp;cd=17&amp;hl=cs&amp;ct=clnk&amp;gl=cz&amp;client=firefox-b-ab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dravaskolnijidelna.cz/recep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ravaskolnijidelna.cz/clanky/jak-mene-soli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6</cp:revision>
  <dcterms:created xsi:type="dcterms:W3CDTF">2017-10-20T11:41:00Z</dcterms:created>
  <dcterms:modified xsi:type="dcterms:W3CDTF">2017-10-30T11:08:00Z</dcterms:modified>
</cp:coreProperties>
</file>